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DBD" w:rsidRPr="00D75F0B" w:rsidRDefault="00D65DBD" w:rsidP="00D65DBD">
      <w:pPr>
        <w:jc w:val="center"/>
        <w:rPr>
          <w:b/>
          <w:sz w:val="28"/>
          <w:szCs w:val="24"/>
        </w:rPr>
      </w:pPr>
      <w:r w:rsidRPr="00D75F0B">
        <w:rPr>
          <w:b/>
          <w:sz w:val="28"/>
          <w:szCs w:val="24"/>
        </w:rPr>
        <w:t>Discontent and Revolution:  The Declaration</w:t>
      </w:r>
      <w:r>
        <w:rPr>
          <w:b/>
          <w:sz w:val="28"/>
          <w:szCs w:val="24"/>
        </w:rPr>
        <w:t xml:space="preserve"> of Independence Summative Assessment</w:t>
      </w:r>
    </w:p>
    <w:p w:rsidR="00D65DBD" w:rsidRPr="00D75F0B" w:rsidRDefault="00D65DBD" w:rsidP="00D65DBD">
      <w:pPr>
        <w:ind w:firstLine="720"/>
        <w:rPr>
          <w:sz w:val="24"/>
          <w:szCs w:val="24"/>
        </w:rPr>
      </w:pPr>
      <w:r w:rsidRPr="00D75F0B">
        <w:rPr>
          <w:sz w:val="24"/>
          <w:szCs w:val="24"/>
        </w:rPr>
        <w:t>The Declaration of Independence lists many specific complaints that the colonists responsible for the revolution believed were important.  Using the notes and handouts from this unit, explain the link between a specific pre-war event and a specific complaint from the Declaration.  Do this for two separate events.  The explanations will be graded by CARs rubric.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710"/>
        <w:gridCol w:w="3054"/>
        <w:gridCol w:w="3864"/>
        <w:gridCol w:w="2388"/>
      </w:tblGrid>
      <w:tr w:rsidR="00D65DBD" w:rsidRPr="00D75F0B" w:rsidTr="001F378F">
        <w:trPr>
          <w:trHeight w:val="287"/>
        </w:trPr>
        <w:tc>
          <w:tcPr>
            <w:tcW w:w="776" w:type="pct"/>
          </w:tcPr>
          <w:p w:rsidR="00D65DBD" w:rsidRPr="00D75F0B" w:rsidRDefault="00D65DBD" w:rsidP="001F378F">
            <w:pPr>
              <w:rPr>
                <w:sz w:val="28"/>
              </w:rPr>
            </w:pPr>
          </w:p>
        </w:tc>
        <w:tc>
          <w:tcPr>
            <w:tcW w:w="1386" w:type="pct"/>
          </w:tcPr>
          <w:p w:rsidR="00D65DBD" w:rsidRPr="00D75F0B" w:rsidRDefault="00D65DBD" w:rsidP="001F378F">
            <w:pPr>
              <w:rPr>
                <w:sz w:val="28"/>
              </w:rPr>
            </w:pPr>
            <w:r w:rsidRPr="00D75F0B">
              <w:rPr>
                <w:sz w:val="28"/>
              </w:rPr>
              <w:t>6 Points</w:t>
            </w:r>
          </w:p>
        </w:tc>
        <w:tc>
          <w:tcPr>
            <w:tcW w:w="1754" w:type="pct"/>
          </w:tcPr>
          <w:p w:rsidR="00D65DBD" w:rsidRPr="00D75F0B" w:rsidRDefault="00D65DBD" w:rsidP="001F378F">
            <w:pPr>
              <w:rPr>
                <w:sz w:val="28"/>
              </w:rPr>
            </w:pPr>
            <w:r w:rsidRPr="00D75F0B">
              <w:rPr>
                <w:sz w:val="28"/>
              </w:rPr>
              <w:t>3 points</w:t>
            </w:r>
          </w:p>
        </w:tc>
        <w:tc>
          <w:tcPr>
            <w:tcW w:w="1084" w:type="pct"/>
          </w:tcPr>
          <w:p w:rsidR="00D65DBD" w:rsidRPr="00D75F0B" w:rsidRDefault="00D65DBD" w:rsidP="001F378F">
            <w:pPr>
              <w:rPr>
                <w:sz w:val="28"/>
              </w:rPr>
            </w:pPr>
            <w:r w:rsidRPr="00D75F0B">
              <w:rPr>
                <w:sz w:val="28"/>
              </w:rPr>
              <w:t>1 point</w:t>
            </w:r>
          </w:p>
        </w:tc>
      </w:tr>
      <w:tr w:rsidR="00D65DBD" w:rsidRPr="00D75F0B" w:rsidTr="001F378F">
        <w:trPr>
          <w:trHeight w:val="1767"/>
        </w:trPr>
        <w:tc>
          <w:tcPr>
            <w:tcW w:w="776" w:type="pct"/>
          </w:tcPr>
          <w:p w:rsidR="00D65DBD" w:rsidRPr="00D75F0B" w:rsidRDefault="00D65DBD" w:rsidP="001F378F">
            <w:pPr>
              <w:rPr>
                <w:sz w:val="28"/>
              </w:rPr>
            </w:pPr>
            <w:r w:rsidRPr="00D75F0B">
              <w:rPr>
                <w:sz w:val="28"/>
              </w:rPr>
              <w:t>Answer Format</w:t>
            </w:r>
          </w:p>
        </w:tc>
        <w:tc>
          <w:tcPr>
            <w:tcW w:w="1386" w:type="pct"/>
          </w:tcPr>
          <w:p w:rsidR="00D65DBD" w:rsidRPr="00D75F0B" w:rsidRDefault="00D65DBD" w:rsidP="001F378F">
            <w:pPr>
              <w:rPr>
                <w:sz w:val="28"/>
              </w:rPr>
            </w:pPr>
            <w:r w:rsidRPr="00D75F0B">
              <w:rPr>
                <w:sz w:val="28"/>
              </w:rPr>
              <w:t>The question that is being answered is clear from the text, either from context or restatement, and complete sentences are utilized.</w:t>
            </w:r>
          </w:p>
        </w:tc>
        <w:tc>
          <w:tcPr>
            <w:tcW w:w="1754" w:type="pct"/>
          </w:tcPr>
          <w:p w:rsidR="00D65DBD" w:rsidRPr="00D75F0B" w:rsidRDefault="00D65DBD" w:rsidP="001F378F">
            <w:pPr>
              <w:rPr>
                <w:sz w:val="28"/>
              </w:rPr>
            </w:pPr>
            <w:r w:rsidRPr="00D75F0B">
              <w:rPr>
                <w:sz w:val="28"/>
              </w:rPr>
              <w:t>The question is restated or there is a complete sentence.</w:t>
            </w:r>
          </w:p>
        </w:tc>
        <w:tc>
          <w:tcPr>
            <w:tcW w:w="1084" w:type="pct"/>
          </w:tcPr>
          <w:p w:rsidR="00D65DBD" w:rsidRPr="00D75F0B" w:rsidRDefault="00D65DBD" w:rsidP="001F378F">
            <w:pPr>
              <w:rPr>
                <w:sz w:val="28"/>
              </w:rPr>
            </w:pPr>
            <w:r w:rsidRPr="00D75F0B">
              <w:rPr>
                <w:sz w:val="28"/>
              </w:rPr>
              <w:t>The question is not restated, and sentence fragments are used.</w:t>
            </w:r>
          </w:p>
        </w:tc>
      </w:tr>
      <w:tr w:rsidR="00D65DBD" w:rsidRPr="00D75F0B" w:rsidTr="001F378F">
        <w:trPr>
          <w:trHeight w:val="2658"/>
        </w:trPr>
        <w:tc>
          <w:tcPr>
            <w:tcW w:w="776" w:type="pct"/>
          </w:tcPr>
          <w:p w:rsidR="00D65DBD" w:rsidRPr="00D75F0B" w:rsidRDefault="00D65DBD" w:rsidP="001F378F">
            <w:pPr>
              <w:rPr>
                <w:sz w:val="28"/>
              </w:rPr>
            </w:pPr>
            <w:r w:rsidRPr="00D75F0B">
              <w:rPr>
                <w:sz w:val="28"/>
              </w:rPr>
              <w:t>Completeness and correctness of the response</w:t>
            </w:r>
          </w:p>
          <w:p w:rsidR="00D65DBD" w:rsidRPr="00D75F0B" w:rsidRDefault="00D65DBD" w:rsidP="001F378F">
            <w:pPr>
              <w:rPr>
                <w:sz w:val="28"/>
              </w:rPr>
            </w:pPr>
          </w:p>
          <w:p w:rsidR="00D65DBD" w:rsidRPr="00D75F0B" w:rsidRDefault="00D65DBD" w:rsidP="001F378F">
            <w:pPr>
              <w:rPr>
                <w:sz w:val="28"/>
              </w:rPr>
            </w:pPr>
            <w:r w:rsidRPr="00D75F0B">
              <w:rPr>
                <w:sz w:val="28"/>
              </w:rPr>
              <w:t>(x2 points)</w:t>
            </w:r>
          </w:p>
        </w:tc>
        <w:tc>
          <w:tcPr>
            <w:tcW w:w="1386" w:type="pct"/>
          </w:tcPr>
          <w:p w:rsidR="00D65DBD" w:rsidRPr="00D75F0B" w:rsidRDefault="00D65DBD" w:rsidP="001F378F">
            <w:pPr>
              <w:rPr>
                <w:sz w:val="28"/>
              </w:rPr>
            </w:pPr>
            <w:r w:rsidRPr="00D75F0B">
              <w:rPr>
                <w:sz w:val="28"/>
              </w:rPr>
              <w:t xml:space="preserve">The answer is complete, expressed in the writer’s own words, and </w:t>
            </w:r>
            <w:r w:rsidRPr="00D75F0B">
              <w:rPr>
                <w:b/>
                <w:i/>
                <w:sz w:val="28"/>
                <w:u w:val="single"/>
              </w:rPr>
              <w:t>correct</w:t>
            </w:r>
            <w:r w:rsidRPr="00D75F0B">
              <w:rPr>
                <w:sz w:val="28"/>
              </w:rPr>
              <w:t>.  No reasonable questions can be asked that have not already been answered about who/what/when/where/why/how.</w:t>
            </w:r>
          </w:p>
        </w:tc>
        <w:tc>
          <w:tcPr>
            <w:tcW w:w="1754" w:type="pct"/>
          </w:tcPr>
          <w:p w:rsidR="00D65DBD" w:rsidRPr="00D75F0B" w:rsidRDefault="00D65DBD" w:rsidP="001F378F">
            <w:pPr>
              <w:rPr>
                <w:sz w:val="28"/>
              </w:rPr>
            </w:pPr>
            <w:r w:rsidRPr="00D75F0B">
              <w:rPr>
                <w:sz w:val="28"/>
              </w:rPr>
              <w:t xml:space="preserve">The answer is </w:t>
            </w:r>
            <w:r w:rsidRPr="00D75F0B">
              <w:rPr>
                <w:b/>
                <w:i/>
                <w:sz w:val="28"/>
                <w:u w:val="single"/>
              </w:rPr>
              <w:t>correct</w:t>
            </w:r>
            <w:r w:rsidRPr="00D75F0B">
              <w:rPr>
                <w:b/>
                <w:sz w:val="28"/>
              </w:rPr>
              <w:t xml:space="preserve"> </w:t>
            </w:r>
            <w:r w:rsidRPr="00D75F0B">
              <w:rPr>
                <w:sz w:val="28"/>
              </w:rPr>
              <w:t>and expressed in the writer’s own words.  Several reasonable questions can be asked that have not already been answered about who/what/when/where/why/how.</w:t>
            </w:r>
          </w:p>
        </w:tc>
        <w:tc>
          <w:tcPr>
            <w:tcW w:w="1084" w:type="pct"/>
          </w:tcPr>
          <w:p w:rsidR="00D65DBD" w:rsidRPr="00D75F0B" w:rsidRDefault="00D65DBD" w:rsidP="001F378F">
            <w:pPr>
              <w:rPr>
                <w:sz w:val="28"/>
              </w:rPr>
            </w:pPr>
            <w:r w:rsidRPr="00D75F0B">
              <w:rPr>
                <w:sz w:val="28"/>
              </w:rPr>
              <w:t>The answer is incorrect, missing, or not in the writer’s own words.  Most reasonable questions are unanswered.</w:t>
            </w:r>
          </w:p>
        </w:tc>
      </w:tr>
      <w:tr w:rsidR="00D65DBD" w:rsidRPr="00D75F0B" w:rsidTr="001F378F">
        <w:trPr>
          <w:trHeight w:val="1465"/>
        </w:trPr>
        <w:tc>
          <w:tcPr>
            <w:tcW w:w="776" w:type="pct"/>
          </w:tcPr>
          <w:p w:rsidR="00D65DBD" w:rsidRPr="00D75F0B" w:rsidRDefault="00D65DBD" w:rsidP="001F378F">
            <w:pPr>
              <w:rPr>
                <w:sz w:val="28"/>
              </w:rPr>
            </w:pPr>
            <w:r w:rsidRPr="00D75F0B">
              <w:rPr>
                <w:sz w:val="28"/>
              </w:rPr>
              <w:t>Citations</w:t>
            </w:r>
          </w:p>
        </w:tc>
        <w:tc>
          <w:tcPr>
            <w:tcW w:w="1386" w:type="pct"/>
          </w:tcPr>
          <w:p w:rsidR="00D65DBD" w:rsidRPr="00D75F0B" w:rsidRDefault="00D65DBD" w:rsidP="001F378F">
            <w:pPr>
              <w:rPr>
                <w:sz w:val="28"/>
              </w:rPr>
            </w:pPr>
            <w:r w:rsidRPr="00D75F0B">
              <w:rPr>
                <w:sz w:val="28"/>
              </w:rPr>
              <w:t>All important information or claims in the response are cited with the page number, paragraph number, and the title of the resource.  If critical to understanding the response or proving a point, the response includes a quote.</w:t>
            </w:r>
          </w:p>
        </w:tc>
        <w:tc>
          <w:tcPr>
            <w:tcW w:w="1754" w:type="pct"/>
          </w:tcPr>
          <w:p w:rsidR="00D65DBD" w:rsidRPr="00D75F0B" w:rsidRDefault="00D65DBD" w:rsidP="001F378F">
            <w:pPr>
              <w:rPr>
                <w:sz w:val="28"/>
              </w:rPr>
            </w:pPr>
            <w:r w:rsidRPr="00D75F0B">
              <w:rPr>
                <w:sz w:val="28"/>
              </w:rPr>
              <w:t>Some important information or claims in the response are cited with the page number, paragraph number, and the title of the resource.  If critical to understanding the response or proving a point, the response includes a quote.</w:t>
            </w:r>
          </w:p>
        </w:tc>
        <w:tc>
          <w:tcPr>
            <w:tcW w:w="1084" w:type="pct"/>
          </w:tcPr>
          <w:p w:rsidR="00D65DBD" w:rsidRPr="00D75F0B" w:rsidRDefault="00D65DBD" w:rsidP="001F378F">
            <w:pPr>
              <w:rPr>
                <w:sz w:val="28"/>
              </w:rPr>
            </w:pPr>
            <w:r w:rsidRPr="00D75F0B">
              <w:rPr>
                <w:sz w:val="28"/>
              </w:rPr>
              <w:t>There is no citation, or the citation does not support the response.</w:t>
            </w:r>
          </w:p>
        </w:tc>
      </w:tr>
      <w:tr w:rsidR="00D65DBD" w:rsidRPr="00D75F0B" w:rsidTr="001F378F">
        <w:trPr>
          <w:trHeight w:val="302"/>
        </w:trPr>
        <w:tc>
          <w:tcPr>
            <w:tcW w:w="776" w:type="pct"/>
          </w:tcPr>
          <w:p w:rsidR="00D65DBD" w:rsidRPr="00D75F0B" w:rsidRDefault="00D65DBD" w:rsidP="001F378F">
            <w:pPr>
              <w:rPr>
                <w:sz w:val="28"/>
              </w:rPr>
            </w:pPr>
            <w:r w:rsidRPr="00D75F0B">
              <w:rPr>
                <w:sz w:val="28"/>
              </w:rPr>
              <w:t>Total</w:t>
            </w:r>
          </w:p>
        </w:tc>
        <w:tc>
          <w:tcPr>
            <w:tcW w:w="1386" w:type="pct"/>
          </w:tcPr>
          <w:p w:rsidR="00D65DBD" w:rsidRPr="00D75F0B" w:rsidRDefault="00D65DBD" w:rsidP="001F378F">
            <w:pPr>
              <w:rPr>
                <w:sz w:val="28"/>
              </w:rPr>
            </w:pPr>
          </w:p>
        </w:tc>
        <w:tc>
          <w:tcPr>
            <w:tcW w:w="1754" w:type="pct"/>
          </w:tcPr>
          <w:p w:rsidR="00D65DBD" w:rsidRPr="00D75F0B" w:rsidRDefault="00D65DBD" w:rsidP="001F378F">
            <w:pPr>
              <w:rPr>
                <w:sz w:val="28"/>
              </w:rPr>
            </w:pPr>
          </w:p>
        </w:tc>
        <w:tc>
          <w:tcPr>
            <w:tcW w:w="1084" w:type="pct"/>
          </w:tcPr>
          <w:p w:rsidR="00D65DBD" w:rsidRPr="00D75F0B" w:rsidRDefault="00D65DBD" w:rsidP="001F378F">
            <w:pPr>
              <w:rPr>
                <w:sz w:val="28"/>
              </w:rPr>
            </w:pPr>
            <w:r w:rsidRPr="00D75F0B">
              <w:rPr>
                <w:sz w:val="28"/>
              </w:rPr>
              <w:t xml:space="preserve">             /24</w:t>
            </w:r>
          </w:p>
        </w:tc>
      </w:tr>
    </w:tbl>
    <w:p w:rsidR="00D65DBD" w:rsidRDefault="00D65DBD" w:rsidP="00D65DBD"/>
    <w:p w:rsidR="00D65DBD" w:rsidRDefault="00D65DBD" w:rsidP="00D65DBD">
      <w:pPr>
        <w:jc w:val="center"/>
        <w:rPr>
          <w:b/>
          <w:sz w:val="28"/>
          <w:szCs w:val="24"/>
        </w:rPr>
      </w:pPr>
    </w:p>
    <w:p w:rsidR="002E5371" w:rsidRDefault="002E5371" w:rsidP="00D65DBD">
      <w:pPr>
        <w:jc w:val="center"/>
        <w:rPr>
          <w:b/>
          <w:sz w:val="28"/>
          <w:szCs w:val="24"/>
        </w:rPr>
      </w:pPr>
    </w:p>
    <w:p w:rsidR="002E5371" w:rsidRDefault="002E5371" w:rsidP="00D65DBD">
      <w:pPr>
        <w:jc w:val="center"/>
        <w:rPr>
          <w:b/>
          <w:sz w:val="28"/>
          <w:szCs w:val="24"/>
        </w:rPr>
      </w:pPr>
    </w:p>
    <w:p w:rsidR="002E5371" w:rsidRDefault="002E5371" w:rsidP="00D65DBD">
      <w:pPr>
        <w:jc w:val="center"/>
        <w:rPr>
          <w:b/>
          <w:sz w:val="28"/>
          <w:szCs w:val="24"/>
        </w:rPr>
      </w:pPr>
    </w:p>
    <w:p w:rsidR="00D65DBD" w:rsidRPr="00D75F0B" w:rsidRDefault="00D65DBD" w:rsidP="00D65DBD">
      <w:pPr>
        <w:jc w:val="center"/>
        <w:rPr>
          <w:b/>
          <w:sz w:val="28"/>
          <w:szCs w:val="24"/>
        </w:rPr>
      </w:pPr>
      <w:bookmarkStart w:id="0" w:name="_GoBack"/>
      <w:bookmarkEnd w:id="0"/>
      <w:r w:rsidRPr="00D75F0B">
        <w:rPr>
          <w:b/>
          <w:sz w:val="28"/>
          <w:szCs w:val="24"/>
        </w:rPr>
        <w:lastRenderedPageBreak/>
        <w:t>Discontent and Revolution:  The Declaration</w:t>
      </w:r>
      <w:r>
        <w:rPr>
          <w:b/>
          <w:sz w:val="28"/>
          <w:szCs w:val="24"/>
        </w:rPr>
        <w:t xml:space="preserve"> of Independence Summative Assessment</w:t>
      </w:r>
    </w:p>
    <w:p w:rsidR="00D65DBD" w:rsidRPr="00D75F0B" w:rsidRDefault="00D65DBD" w:rsidP="00D65DBD">
      <w:pPr>
        <w:ind w:firstLine="720"/>
        <w:rPr>
          <w:sz w:val="24"/>
          <w:szCs w:val="24"/>
        </w:rPr>
      </w:pPr>
      <w:r w:rsidRPr="00D75F0B">
        <w:rPr>
          <w:sz w:val="24"/>
          <w:szCs w:val="24"/>
        </w:rPr>
        <w:t>The Declaration of Independence lists many specific complaints that the colonists responsible for the revolution believed were important.  Using the notes and handouts from this unit, explain the link between a specific pre-war event and a specific complaint from the Declaration.  Do this for two separate events.  The explanations will be graded by CARs rubric.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710"/>
        <w:gridCol w:w="3054"/>
        <w:gridCol w:w="3864"/>
        <w:gridCol w:w="2388"/>
      </w:tblGrid>
      <w:tr w:rsidR="00D65DBD" w:rsidRPr="00D75F0B" w:rsidTr="001F378F">
        <w:trPr>
          <w:trHeight w:val="287"/>
        </w:trPr>
        <w:tc>
          <w:tcPr>
            <w:tcW w:w="776" w:type="pct"/>
          </w:tcPr>
          <w:p w:rsidR="00D65DBD" w:rsidRPr="00D75F0B" w:rsidRDefault="00D65DBD" w:rsidP="001F378F">
            <w:pPr>
              <w:rPr>
                <w:sz w:val="28"/>
              </w:rPr>
            </w:pPr>
          </w:p>
        </w:tc>
        <w:tc>
          <w:tcPr>
            <w:tcW w:w="1386" w:type="pct"/>
          </w:tcPr>
          <w:p w:rsidR="00D65DBD" w:rsidRPr="00D75F0B" w:rsidRDefault="00D65DBD" w:rsidP="001F378F">
            <w:pPr>
              <w:rPr>
                <w:sz w:val="28"/>
              </w:rPr>
            </w:pPr>
            <w:r w:rsidRPr="00D75F0B">
              <w:rPr>
                <w:sz w:val="28"/>
              </w:rPr>
              <w:t>6 Points</w:t>
            </w:r>
          </w:p>
        </w:tc>
        <w:tc>
          <w:tcPr>
            <w:tcW w:w="1754" w:type="pct"/>
          </w:tcPr>
          <w:p w:rsidR="00D65DBD" w:rsidRPr="00D75F0B" w:rsidRDefault="00D65DBD" w:rsidP="001F378F">
            <w:pPr>
              <w:rPr>
                <w:sz w:val="28"/>
              </w:rPr>
            </w:pPr>
            <w:r w:rsidRPr="00D75F0B">
              <w:rPr>
                <w:sz w:val="28"/>
              </w:rPr>
              <w:t>3 points</w:t>
            </w:r>
          </w:p>
        </w:tc>
        <w:tc>
          <w:tcPr>
            <w:tcW w:w="1084" w:type="pct"/>
          </w:tcPr>
          <w:p w:rsidR="00D65DBD" w:rsidRPr="00D75F0B" w:rsidRDefault="00D65DBD" w:rsidP="001F378F">
            <w:pPr>
              <w:rPr>
                <w:sz w:val="28"/>
              </w:rPr>
            </w:pPr>
            <w:r w:rsidRPr="00D75F0B">
              <w:rPr>
                <w:sz w:val="28"/>
              </w:rPr>
              <w:t>1 point</w:t>
            </w:r>
          </w:p>
        </w:tc>
      </w:tr>
      <w:tr w:rsidR="00D65DBD" w:rsidRPr="00D75F0B" w:rsidTr="001F378F">
        <w:trPr>
          <w:trHeight w:val="1767"/>
        </w:trPr>
        <w:tc>
          <w:tcPr>
            <w:tcW w:w="776" w:type="pct"/>
          </w:tcPr>
          <w:p w:rsidR="00D65DBD" w:rsidRPr="00D75F0B" w:rsidRDefault="00D65DBD" w:rsidP="001F378F">
            <w:pPr>
              <w:rPr>
                <w:sz w:val="28"/>
              </w:rPr>
            </w:pPr>
            <w:r w:rsidRPr="00D75F0B">
              <w:rPr>
                <w:sz w:val="28"/>
              </w:rPr>
              <w:t>Answer Format</w:t>
            </w:r>
          </w:p>
        </w:tc>
        <w:tc>
          <w:tcPr>
            <w:tcW w:w="1386" w:type="pct"/>
          </w:tcPr>
          <w:p w:rsidR="00D65DBD" w:rsidRPr="00D75F0B" w:rsidRDefault="00D65DBD" w:rsidP="001F378F">
            <w:pPr>
              <w:rPr>
                <w:sz w:val="28"/>
              </w:rPr>
            </w:pPr>
            <w:r w:rsidRPr="00D75F0B">
              <w:rPr>
                <w:sz w:val="28"/>
              </w:rPr>
              <w:t>The question that is being answered is clear from the text, either from context or restatement, and complete sentences are utilized.</w:t>
            </w:r>
          </w:p>
        </w:tc>
        <w:tc>
          <w:tcPr>
            <w:tcW w:w="1754" w:type="pct"/>
          </w:tcPr>
          <w:p w:rsidR="00D65DBD" w:rsidRPr="00D75F0B" w:rsidRDefault="00D65DBD" w:rsidP="001F378F">
            <w:pPr>
              <w:rPr>
                <w:sz w:val="28"/>
              </w:rPr>
            </w:pPr>
            <w:r w:rsidRPr="00D75F0B">
              <w:rPr>
                <w:sz w:val="28"/>
              </w:rPr>
              <w:t>The question is restated or there is a complete sentence.</w:t>
            </w:r>
          </w:p>
        </w:tc>
        <w:tc>
          <w:tcPr>
            <w:tcW w:w="1084" w:type="pct"/>
          </w:tcPr>
          <w:p w:rsidR="00D65DBD" w:rsidRPr="00D75F0B" w:rsidRDefault="00D65DBD" w:rsidP="001F378F">
            <w:pPr>
              <w:rPr>
                <w:sz w:val="28"/>
              </w:rPr>
            </w:pPr>
            <w:r w:rsidRPr="00D75F0B">
              <w:rPr>
                <w:sz w:val="28"/>
              </w:rPr>
              <w:t>The question is not restated, and sentence fragments are used.</w:t>
            </w:r>
          </w:p>
        </w:tc>
      </w:tr>
      <w:tr w:rsidR="00D65DBD" w:rsidRPr="00D75F0B" w:rsidTr="001F378F">
        <w:trPr>
          <w:trHeight w:val="2658"/>
        </w:trPr>
        <w:tc>
          <w:tcPr>
            <w:tcW w:w="776" w:type="pct"/>
          </w:tcPr>
          <w:p w:rsidR="00D65DBD" w:rsidRPr="00D75F0B" w:rsidRDefault="00D65DBD" w:rsidP="001F378F">
            <w:pPr>
              <w:rPr>
                <w:sz w:val="28"/>
              </w:rPr>
            </w:pPr>
            <w:r w:rsidRPr="00D75F0B">
              <w:rPr>
                <w:sz w:val="28"/>
              </w:rPr>
              <w:t>Completeness and correctness of the response</w:t>
            </w:r>
          </w:p>
          <w:p w:rsidR="00D65DBD" w:rsidRPr="00D75F0B" w:rsidRDefault="00D65DBD" w:rsidP="001F378F">
            <w:pPr>
              <w:rPr>
                <w:sz w:val="28"/>
              </w:rPr>
            </w:pPr>
          </w:p>
          <w:p w:rsidR="00D65DBD" w:rsidRPr="00D75F0B" w:rsidRDefault="00D65DBD" w:rsidP="001F378F">
            <w:pPr>
              <w:rPr>
                <w:sz w:val="28"/>
              </w:rPr>
            </w:pPr>
            <w:r w:rsidRPr="00D75F0B">
              <w:rPr>
                <w:sz w:val="28"/>
              </w:rPr>
              <w:t>(x2 points)</w:t>
            </w:r>
          </w:p>
        </w:tc>
        <w:tc>
          <w:tcPr>
            <w:tcW w:w="1386" w:type="pct"/>
          </w:tcPr>
          <w:p w:rsidR="00D65DBD" w:rsidRPr="00D75F0B" w:rsidRDefault="00D65DBD" w:rsidP="001F378F">
            <w:pPr>
              <w:rPr>
                <w:sz w:val="28"/>
              </w:rPr>
            </w:pPr>
            <w:r w:rsidRPr="00D75F0B">
              <w:rPr>
                <w:sz w:val="28"/>
              </w:rPr>
              <w:t xml:space="preserve">The answer is complete, expressed in the writer’s own words, and </w:t>
            </w:r>
            <w:r w:rsidRPr="00D75F0B">
              <w:rPr>
                <w:b/>
                <w:i/>
                <w:sz w:val="28"/>
                <w:u w:val="single"/>
              </w:rPr>
              <w:t>correct</w:t>
            </w:r>
            <w:r w:rsidRPr="00D75F0B">
              <w:rPr>
                <w:sz w:val="28"/>
              </w:rPr>
              <w:t>.  No reasonable questions can be asked that have not already been answered about who/what/when/where/why/how.</w:t>
            </w:r>
          </w:p>
        </w:tc>
        <w:tc>
          <w:tcPr>
            <w:tcW w:w="1754" w:type="pct"/>
          </w:tcPr>
          <w:p w:rsidR="00D65DBD" w:rsidRPr="00D75F0B" w:rsidRDefault="00D65DBD" w:rsidP="001F378F">
            <w:pPr>
              <w:rPr>
                <w:sz w:val="28"/>
              </w:rPr>
            </w:pPr>
            <w:r w:rsidRPr="00D75F0B">
              <w:rPr>
                <w:sz w:val="28"/>
              </w:rPr>
              <w:t xml:space="preserve">The answer is </w:t>
            </w:r>
            <w:r w:rsidRPr="00D75F0B">
              <w:rPr>
                <w:b/>
                <w:i/>
                <w:sz w:val="28"/>
                <w:u w:val="single"/>
              </w:rPr>
              <w:t>correct</w:t>
            </w:r>
            <w:r w:rsidRPr="00D75F0B">
              <w:rPr>
                <w:b/>
                <w:sz w:val="28"/>
              </w:rPr>
              <w:t xml:space="preserve"> </w:t>
            </w:r>
            <w:r w:rsidRPr="00D75F0B">
              <w:rPr>
                <w:sz w:val="28"/>
              </w:rPr>
              <w:t>and expressed in the writer’s own words.  Several reasonable questions can be asked that have not already been answered about who/what/when/where/why/how.</w:t>
            </w:r>
          </w:p>
        </w:tc>
        <w:tc>
          <w:tcPr>
            <w:tcW w:w="1084" w:type="pct"/>
          </w:tcPr>
          <w:p w:rsidR="00D65DBD" w:rsidRPr="00D75F0B" w:rsidRDefault="00D65DBD" w:rsidP="001F378F">
            <w:pPr>
              <w:rPr>
                <w:sz w:val="28"/>
              </w:rPr>
            </w:pPr>
            <w:r w:rsidRPr="00D75F0B">
              <w:rPr>
                <w:sz w:val="28"/>
              </w:rPr>
              <w:t>The answer is incorrect, missing, or not in the writer’s own words.  Most reasonable questions are unanswered.</w:t>
            </w:r>
          </w:p>
        </w:tc>
      </w:tr>
      <w:tr w:rsidR="00D65DBD" w:rsidRPr="00D75F0B" w:rsidTr="001F378F">
        <w:trPr>
          <w:trHeight w:val="1465"/>
        </w:trPr>
        <w:tc>
          <w:tcPr>
            <w:tcW w:w="776" w:type="pct"/>
          </w:tcPr>
          <w:p w:rsidR="00D65DBD" w:rsidRPr="00D75F0B" w:rsidRDefault="00D65DBD" w:rsidP="001F378F">
            <w:pPr>
              <w:rPr>
                <w:sz w:val="28"/>
              </w:rPr>
            </w:pPr>
            <w:r w:rsidRPr="00D75F0B">
              <w:rPr>
                <w:sz w:val="28"/>
              </w:rPr>
              <w:t>Citations</w:t>
            </w:r>
          </w:p>
        </w:tc>
        <w:tc>
          <w:tcPr>
            <w:tcW w:w="1386" w:type="pct"/>
          </w:tcPr>
          <w:p w:rsidR="00D65DBD" w:rsidRPr="00D75F0B" w:rsidRDefault="00D65DBD" w:rsidP="001F378F">
            <w:pPr>
              <w:rPr>
                <w:sz w:val="28"/>
              </w:rPr>
            </w:pPr>
            <w:r w:rsidRPr="00D75F0B">
              <w:rPr>
                <w:sz w:val="28"/>
              </w:rPr>
              <w:t>All important information or claims in the response are cited with the page number, paragraph number, and the title of the resource.  If critical to understanding the response or proving a point, the response includes a quote.</w:t>
            </w:r>
          </w:p>
        </w:tc>
        <w:tc>
          <w:tcPr>
            <w:tcW w:w="1754" w:type="pct"/>
          </w:tcPr>
          <w:p w:rsidR="00D65DBD" w:rsidRPr="00D75F0B" w:rsidRDefault="00D65DBD" w:rsidP="001F378F">
            <w:pPr>
              <w:rPr>
                <w:sz w:val="28"/>
              </w:rPr>
            </w:pPr>
            <w:r w:rsidRPr="00D75F0B">
              <w:rPr>
                <w:sz w:val="28"/>
              </w:rPr>
              <w:t>Some important information or claims in the response are cited with the page number, paragraph number, and the title of the resource.  If critical to understanding the response or proving a point, the response includes a quote.</w:t>
            </w:r>
          </w:p>
        </w:tc>
        <w:tc>
          <w:tcPr>
            <w:tcW w:w="1084" w:type="pct"/>
          </w:tcPr>
          <w:p w:rsidR="00D65DBD" w:rsidRPr="00D75F0B" w:rsidRDefault="00D65DBD" w:rsidP="001F378F">
            <w:pPr>
              <w:rPr>
                <w:sz w:val="28"/>
              </w:rPr>
            </w:pPr>
            <w:r w:rsidRPr="00D75F0B">
              <w:rPr>
                <w:sz w:val="28"/>
              </w:rPr>
              <w:t>There is no citation, or the citation does not support the response.</w:t>
            </w:r>
          </w:p>
        </w:tc>
      </w:tr>
      <w:tr w:rsidR="00D65DBD" w:rsidRPr="00D75F0B" w:rsidTr="001F378F">
        <w:trPr>
          <w:trHeight w:val="302"/>
        </w:trPr>
        <w:tc>
          <w:tcPr>
            <w:tcW w:w="776" w:type="pct"/>
          </w:tcPr>
          <w:p w:rsidR="00D65DBD" w:rsidRPr="00D75F0B" w:rsidRDefault="00D65DBD" w:rsidP="001F378F">
            <w:pPr>
              <w:rPr>
                <w:sz w:val="28"/>
              </w:rPr>
            </w:pPr>
            <w:r w:rsidRPr="00D75F0B">
              <w:rPr>
                <w:sz w:val="28"/>
              </w:rPr>
              <w:t>Total</w:t>
            </w:r>
          </w:p>
        </w:tc>
        <w:tc>
          <w:tcPr>
            <w:tcW w:w="1386" w:type="pct"/>
          </w:tcPr>
          <w:p w:rsidR="00D65DBD" w:rsidRPr="00D75F0B" w:rsidRDefault="00D65DBD" w:rsidP="001F378F">
            <w:pPr>
              <w:rPr>
                <w:sz w:val="28"/>
              </w:rPr>
            </w:pPr>
          </w:p>
        </w:tc>
        <w:tc>
          <w:tcPr>
            <w:tcW w:w="1754" w:type="pct"/>
          </w:tcPr>
          <w:p w:rsidR="00D65DBD" w:rsidRPr="00D75F0B" w:rsidRDefault="00D65DBD" w:rsidP="001F378F">
            <w:pPr>
              <w:rPr>
                <w:sz w:val="28"/>
              </w:rPr>
            </w:pPr>
          </w:p>
        </w:tc>
        <w:tc>
          <w:tcPr>
            <w:tcW w:w="1084" w:type="pct"/>
          </w:tcPr>
          <w:p w:rsidR="00D65DBD" w:rsidRPr="00D75F0B" w:rsidRDefault="00D65DBD" w:rsidP="001F378F">
            <w:pPr>
              <w:rPr>
                <w:sz w:val="28"/>
              </w:rPr>
            </w:pPr>
            <w:r w:rsidRPr="00D75F0B">
              <w:rPr>
                <w:sz w:val="28"/>
              </w:rPr>
              <w:t xml:space="preserve">             /24</w:t>
            </w:r>
          </w:p>
        </w:tc>
      </w:tr>
    </w:tbl>
    <w:p w:rsidR="00D65DBD" w:rsidRDefault="00D65DBD" w:rsidP="00D65DBD"/>
    <w:p w:rsidR="00D75F0B" w:rsidRPr="00D65DBD" w:rsidRDefault="00D75F0B" w:rsidP="00D65DBD"/>
    <w:sectPr w:rsidR="00D75F0B" w:rsidRPr="00D65DBD" w:rsidSect="002E53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7C8"/>
    <w:rsid w:val="002E5371"/>
    <w:rsid w:val="00597D26"/>
    <w:rsid w:val="00B647C8"/>
    <w:rsid w:val="00D65DBD"/>
    <w:rsid w:val="00D75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5F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5F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Seth Stevenson</dc:creator>
  <cp:keywords/>
  <dc:description/>
  <cp:lastModifiedBy>Administrator</cp:lastModifiedBy>
  <cp:revision>3</cp:revision>
  <cp:lastPrinted>2014-03-31T11:43:00Z</cp:lastPrinted>
  <dcterms:created xsi:type="dcterms:W3CDTF">2014-03-31T02:40:00Z</dcterms:created>
  <dcterms:modified xsi:type="dcterms:W3CDTF">2014-03-31T11:44:00Z</dcterms:modified>
</cp:coreProperties>
</file>